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CE" w:rsidRDefault="006F53CE" w:rsidP="007E34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Third Samuels Lecture</w:t>
      </w:r>
    </w:p>
    <w:p w:rsidR="006F53CE" w:rsidRDefault="006F53CE" w:rsidP="007E34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Thursday </w:t>
      </w:r>
      <w:r w:rsidRPr="00105E0A">
        <w:rPr>
          <w:rFonts w:ascii="Arial" w:hAnsi="Arial" w:cs="Arial"/>
          <w:lang w:val="en-GB"/>
        </w:rPr>
        <w:t>27 March 2014</w:t>
      </w:r>
      <w:r>
        <w:rPr>
          <w:rFonts w:ascii="Arial" w:hAnsi="Arial" w:cs="Arial"/>
          <w:lang w:val="en-GB"/>
        </w:rPr>
        <w:t>, 5.15 p.m.</w:t>
      </w:r>
    </w:p>
    <w:p w:rsidR="006F53CE" w:rsidRPr="00105E0A" w:rsidRDefault="006F53CE" w:rsidP="007E34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Gannochy</w:t>
      </w:r>
      <w:proofErr w:type="spellEnd"/>
      <w:r>
        <w:rPr>
          <w:rFonts w:ascii="Arial" w:hAnsi="Arial" w:cs="Arial"/>
          <w:lang w:val="en-GB"/>
        </w:rPr>
        <w:t xml:space="preserve"> Room, </w:t>
      </w:r>
      <w:proofErr w:type="spellStart"/>
      <w:r>
        <w:rPr>
          <w:rFonts w:ascii="Arial" w:hAnsi="Arial" w:cs="Arial"/>
          <w:lang w:val="en-GB"/>
        </w:rPr>
        <w:t>Wolfson</w:t>
      </w:r>
      <w:proofErr w:type="spellEnd"/>
      <w:r>
        <w:rPr>
          <w:rFonts w:ascii="Arial" w:hAnsi="Arial" w:cs="Arial"/>
          <w:lang w:val="en-GB"/>
        </w:rPr>
        <w:t xml:space="preserve"> Medical Building</w:t>
      </w:r>
    </w:p>
    <w:p w:rsidR="006F53CE" w:rsidRDefault="006F53CE" w:rsidP="007E34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</w:p>
    <w:p w:rsidR="006F53CE" w:rsidRDefault="006F53CE" w:rsidP="007E34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</w:p>
    <w:p w:rsidR="003C52E7" w:rsidRPr="00105E0A" w:rsidRDefault="007E343F" w:rsidP="007E34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L</w:t>
      </w:r>
      <w:r w:rsidR="003C52E7" w:rsidRPr="00105E0A">
        <w:rPr>
          <w:rFonts w:ascii="Arial" w:hAnsi="Arial" w:cs="Arial"/>
          <w:lang w:val="en-GB"/>
        </w:rPr>
        <w:t>anguage of Blindness, Sightedness and the In</w:t>
      </w:r>
      <w:r w:rsidR="00871677">
        <w:rPr>
          <w:rFonts w:ascii="Arial" w:hAnsi="Arial" w:cs="Arial"/>
          <w:lang w:val="en-GB"/>
        </w:rPr>
        <w:t>-</w:t>
      </w:r>
      <w:r w:rsidR="003C52E7" w:rsidRPr="00105E0A">
        <w:rPr>
          <w:rFonts w:ascii="Arial" w:hAnsi="Arial" w:cs="Arial"/>
          <w:lang w:val="en-GB"/>
        </w:rPr>
        <w:t>between</w:t>
      </w:r>
    </w:p>
    <w:p w:rsidR="002A55B9" w:rsidRPr="00105E0A" w:rsidRDefault="006F53CE" w:rsidP="007E34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in</w:t>
      </w:r>
      <w:proofErr w:type="gramEnd"/>
      <w:r>
        <w:rPr>
          <w:rFonts w:ascii="Arial" w:hAnsi="Arial" w:cs="Arial"/>
          <w:lang w:val="en-GB"/>
        </w:rPr>
        <w:t xml:space="preserve"> the History of English</w:t>
      </w:r>
    </w:p>
    <w:p w:rsidR="003C52E7" w:rsidRPr="00105E0A" w:rsidRDefault="003C52E7" w:rsidP="007E34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</w:p>
    <w:p w:rsidR="003C52E7" w:rsidRPr="00105E0A" w:rsidRDefault="003C52E7" w:rsidP="007E34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  <w:r w:rsidRPr="00105E0A">
        <w:rPr>
          <w:rFonts w:ascii="Arial" w:hAnsi="Arial" w:cs="Arial"/>
          <w:lang w:val="en-GB"/>
        </w:rPr>
        <w:t>Beatrix Busse</w:t>
      </w:r>
    </w:p>
    <w:p w:rsidR="006F53CE" w:rsidRPr="006F53CE" w:rsidRDefault="007E343F" w:rsidP="007E343F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Professor </w:t>
      </w:r>
      <w:r w:rsidR="006F53CE" w:rsidRPr="006F53CE">
        <w:rPr>
          <w:rFonts w:ascii="Arial" w:hAnsi="Arial" w:cs="Arial"/>
          <w:sz w:val="24"/>
          <w:szCs w:val="24"/>
        </w:rPr>
        <w:t>of English Linguistics</w:t>
      </w:r>
      <w:r w:rsidR="006F53CE">
        <w:rPr>
          <w:rFonts w:ascii="Arial" w:hAnsi="Arial" w:cs="Arial"/>
          <w:sz w:val="24"/>
          <w:szCs w:val="24"/>
        </w:rPr>
        <w:t xml:space="preserve">, University of </w:t>
      </w:r>
      <w:r w:rsidR="006F53CE" w:rsidRPr="006F53CE">
        <w:rPr>
          <w:rFonts w:ascii="Arial" w:hAnsi="Arial" w:cs="Arial"/>
          <w:sz w:val="24"/>
          <w:szCs w:val="24"/>
        </w:rPr>
        <w:t>Heidelberg</w:t>
      </w:r>
    </w:p>
    <w:p w:rsidR="003C52E7" w:rsidRPr="00105E0A" w:rsidRDefault="003C52E7" w:rsidP="003C52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</w:p>
    <w:p w:rsidR="003C52E7" w:rsidRPr="006F53CE" w:rsidRDefault="006F53CE" w:rsidP="003C52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n-GB"/>
        </w:rPr>
      </w:pPr>
      <w:r w:rsidRPr="006F53CE">
        <w:rPr>
          <w:rFonts w:ascii="Arial" w:hAnsi="Arial" w:cs="Arial"/>
          <w:i/>
          <w:lang w:val="en-GB"/>
        </w:rPr>
        <w:t>Abstract</w:t>
      </w:r>
    </w:p>
    <w:p w:rsidR="00356DE5" w:rsidRPr="006F53CE" w:rsidRDefault="007E343F" w:rsidP="006B6C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As ‘medical humanities’</w:t>
      </w:r>
      <w:r w:rsidR="00C441C6" w:rsidRPr="006F53CE">
        <w:rPr>
          <w:rFonts w:ascii="Arial" w:hAnsi="Arial" w:cs="Arial"/>
          <w:sz w:val="22"/>
          <w:szCs w:val="22"/>
          <w:lang w:val="en-GB"/>
        </w:rPr>
        <w:t xml:space="preserve"> has</w:t>
      </w:r>
      <w:r w:rsidR="00EB0156" w:rsidRPr="006F53CE">
        <w:rPr>
          <w:rFonts w:ascii="Arial" w:hAnsi="Arial" w:cs="Arial"/>
          <w:sz w:val="22"/>
          <w:szCs w:val="22"/>
          <w:lang w:val="en-GB"/>
        </w:rPr>
        <w:t xml:space="preserve"> recently </w:t>
      </w:r>
      <w:r w:rsidR="00D94C19" w:rsidRPr="006F53CE">
        <w:rPr>
          <w:rFonts w:ascii="Arial" w:hAnsi="Arial" w:cs="Arial"/>
          <w:sz w:val="22"/>
          <w:szCs w:val="22"/>
          <w:lang w:val="en-GB"/>
        </w:rPr>
        <w:t>emerged</w:t>
      </w:r>
      <w:r w:rsidR="00EB0156" w:rsidRPr="006F53CE">
        <w:rPr>
          <w:rFonts w:ascii="Arial" w:hAnsi="Arial" w:cs="Arial"/>
          <w:sz w:val="22"/>
          <w:szCs w:val="22"/>
          <w:lang w:val="en-GB"/>
        </w:rPr>
        <w:t xml:space="preserve"> as an interdisc</w:t>
      </w:r>
      <w:r w:rsidR="00430B97" w:rsidRPr="006F53CE">
        <w:rPr>
          <w:rFonts w:ascii="Arial" w:hAnsi="Arial" w:cs="Arial"/>
          <w:sz w:val="22"/>
          <w:szCs w:val="22"/>
          <w:lang w:val="en-GB"/>
        </w:rPr>
        <w:t>iplinary field of</w:t>
      </w:r>
      <w:r>
        <w:rPr>
          <w:rFonts w:ascii="Arial" w:hAnsi="Arial" w:cs="Arial"/>
          <w:sz w:val="22"/>
          <w:szCs w:val="22"/>
          <w:lang w:val="en-GB"/>
        </w:rPr>
        <w:t xml:space="preserve"> study</w:t>
      </w:r>
      <w:r w:rsidR="00C441C6" w:rsidRPr="006F53CE">
        <w:rPr>
          <w:rFonts w:ascii="Arial" w:hAnsi="Arial" w:cs="Arial"/>
          <w:sz w:val="22"/>
          <w:szCs w:val="22"/>
          <w:lang w:val="en-GB"/>
        </w:rPr>
        <w:t>, the humanities and arts</w:t>
      </w:r>
      <w:r w:rsidR="00430B97" w:rsidRPr="006F53CE">
        <w:rPr>
          <w:rFonts w:ascii="Arial" w:hAnsi="Arial" w:cs="Arial"/>
          <w:sz w:val="22"/>
          <w:szCs w:val="22"/>
          <w:lang w:val="en-GB"/>
        </w:rPr>
        <w:t xml:space="preserve">, </w:t>
      </w:r>
      <w:r w:rsidR="007C0ACC" w:rsidRPr="006F53CE">
        <w:rPr>
          <w:rFonts w:ascii="Arial" w:hAnsi="Arial" w:cs="Arial"/>
          <w:sz w:val="22"/>
          <w:szCs w:val="22"/>
          <w:lang w:val="en-GB"/>
        </w:rPr>
        <w:t xml:space="preserve">not only psychologists or neuroscientists, but also historians, anthropologists, sociologists, literary critics or linguists have addressed </w:t>
      </w:r>
      <w:r w:rsidR="00EB0156" w:rsidRPr="006F53CE">
        <w:rPr>
          <w:rFonts w:ascii="Arial" w:hAnsi="Arial" w:cs="Arial"/>
          <w:sz w:val="22"/>
          <w:szCs w:val="22"/>
          <w:lang w:val="en-GB"/>
        </w:rPr>
        <w:t xml:space="preserve">the </w:t>
      </w:r>
      <w:r w:rsidR="00430B97" w:rsidRPr="006F53CE">
        <w:rPr>
          <w:rFonts w:ascii="Arial" w:hAnsi="Arial" w:cs="Arial"/>
          <w:sz w:val="22"/>
          <w:szCs w:val="22"/>
          <w:lang w:val="en-GB"/>
        </w:rPr>
        <w:t xml:space="preserve">investigation of the </w:t>
      </w:r>
      <w:r w:rsidR="00EB0156" w:rsidRPr="006F53CE">
        <w:rPr>
          <w:rFonts w:ascii="Arial" w:hAnsi="Arial" w:cs="Arial"/>
          <w:i/>
          <w:sz w:val="22"/>
          <w:szCs w:val="22"/>
          <w:lang w:val="en-GB"/>
        </w:rPr>
        <w:t>senses</w:t>
      </w:r>
      <w:r w:rsidR="007C0ACC" w:rsidRPr="006F53CE">
        <w:rPr>
          <w:rFonts w:ascii="Arial" w:hAnsi="Arial" w:cs="Arial"/>
          <w:sz w:val="22"/>
          <w:szCs w:val="22"/>
          <w:lang w:val="en-GB"/>
        </w:rPr>
        <w:t xml:space="preserve">. </w:t>
      </w:r>
      <w:r w:rsidR="00356DE5" w:rsidRPr="006F53CE">
        <w:rPr>
          <w:rFonts w:ascii="Arial" w:hAnsi="Arial" w:cs="Arial"/>
          <w:sz w:val="22"/>
          <w:szCs w:val="22"/>
          <w:lang w:val="en-GB"/>
        </w:rPr>
        <w:t>For example, i</w:t>
      </w:r>
      <w:r w:rsidR="00D94C19" w:rsidRPr="006F53CE">
        <w:rPr>
          <w:rFonts w:ascii="Arial" w:hAnsi="Arial" w:cs="Arial"/>
          <w:sz w:val="22"/>
          <w:szCs w:val="22"/>
          <w:lang w:val="en-GB"/>
        </w:rPr>
        <w:t xml:space="preserve">n a joint </w:t>
      </w:r>
      <w:r w:rsidR="00C441C6" w:rsidRPr="006F53CE">
        <w:rPr>
          <w:rFonts w:ascii="Arial" w:hAnsi="Arial" w:cs="Arial"/>
          <w:sz w:val="22"/>
          <w:szCs w:val="22"/>
          <w:lang w:val="en-GB"/>
        </w:rPr>
        <w:t xml:space="preserve">interdisciplinary </w:t>
      </w:r>
      <w:r w:rsidR="00D94C19" w:rsidRPr="006F53CE">
        <w:rPr>
          <w:rFonts w:ascii="Arial" w:hAnsi="Arial" w:cs="Arial"/>
          <w:sz w:val="22"/>
          <w:szCs w:val="22"/>
          <w:lang w:val="en-GB"/>
        </w:rPr>
        <w:t xml:space="preserve">project on the </w:t>
      </w:r>
      <w:r w:rsidR="006B6C14" w:rsidRPr="006F53CE">
        <w:rPr>
          <w:rFonts w:ascii="Arial" w:hAnsi="Arial" w:cs="Arial"/>
          <w:sz w:val="22"/>
          <w:szCs w:val="22"/>
          <w:lang w:val="en-GB"/>
        </w:rPr>
        <w:t xml:space="preserve">sense of </w:t>
      </w:r>
      <w:r w:rsidR="006B6C14" w:rsidRPr="006F53CE">
        <w:rPr>
          <w:rFonts w:ascii="Arial" w:hAnsi="Arial" w:cs="Arial"/>
          <w:i/>
          <w:sz w:val="22"/>
          <w:szCs w:val="22"/>
          <w:lang w:val="en-GB"/>
        </w:rPr>
        <w:t>sight</w:t>
      </w:r>
      <w:r w:rsidR="00D94C19" w:rsidRPr="006F53CE">
        <w:rPr>
          <w:rFonts w:ascii="Arial" w:hAnsi="Arial" w:cs="Arial"/>
          <w:sz w:val="22"/>
          <w:szCs w:val="22"/>
          <w:lang w:val="en-GB"/>
        </w:rPr>
        <w:t xml:space="preserve"> and its impairments Annette Kern-</w:t>
      </w:r>
      <w:proofErr w:type="spellStart"/>
      <w:r w:rsidR="00D94C19" w:rsidRPr="006F53CE">
        <w:rPr>
          <w:rFonts w:ascii="Arial" w:hAnsi="Arial" w:cs="Arial"/>
          <w:sz w:val="22"/>
          <w:szCs w:val="22"/>
          <w:lang w:val="en-GB"/>
        </w:rPr>
        <w:t>Stähler</w:t>
      </w:r>
      <w:proofErr w:type="spellEnd"/>
      <w:r w:rsidR="00D94C19" w:rsidRPr="006F53CE">
        <w:rPr>
          <w:rFonts w:ascii="Arial" w:hAnsi="Arial" w:cs="Arial"/>
          <w:sz w:val="22"/>
          <w:szCs w:val="22"/>
          <w:lang w:val="en-GB"/>
        </w:rPr>
        <w:t xml:space="preserve"> (University of Berne) and I </w:t>
      </w:r>
      <w:r w:rsidR="00C441C6" w:rsidRPr="006F53CE">
        <w:rPr>
          <w:rFonts w:ascii="Arial" w:hAnsi="Arial" w:cs="Arial"/>
          <w:sz w:val="22"/>
          <w:szCs w:val="22"/>
          <w:lang w:val="en-GB"/>
        </w:rPr>
        <w:t xml:space="preserve">have become interested in exploring </w:t>
      </w:r>
      <w:r w:rsidR="00D94C19" w:rsidRPr="006F53CE">
        <w:rPr>
          <w:rFonts w:ascii="Arial" w:hAnsi="Arial" w:cs="Arial"/>
          <w:sz w:val="22"/>
          <w:szCs w:val="22"/>
          <w:lang w:val="en-GB"/>
        </w:rPr>
        <w:t>their</w:t>
      </w:r>
      <w:r w:rsidR="006B6C14" w:rsidRPr="006F53CE">
        <w:rPr>
          <w:rFonts w:ascii="Arial" w:hAnsi="Arial" w:cs="Arial"/>
          <w:sz w:val="22"/>
          <w:szCs w:val="22"/>
          <w:lang w:val="en-GB"/>
        </w:rPr>
        <w:t xml:space="preserve"> </w:t>
      </w:r>
      <w:r w:rsidR="00C441C6" w:rsidRPr="006F53CE">
        <w:rPr>
          <w:rFonts w:ascii="Arial" w:hAnsi="Arial" w:cs="Arial"/>
          <w:sz w:val="22"/>
          <w:szCs w:val="22"/>
          <w:lang w:val="en-GB"/>
        </w:rPr>
        <w:t xml:space="preserve">historical </w:t>
      </w:r>
      <w:r w:rsidR="006B6C14" w:rsidRPr="006F53CE">
        <w:rPr>
          <w:rFonts w:ascii="Arial" w:hAnsi="Arial" w:cs="Arial"/>
          <w:sz w:val="22"/>
          <w:szCs w:val="22"/>
          <w:lang w:val="en-GB"/>
        </w:rPr>
        <w:t xml:space="preserve">representations, </w:t>
      </w:r>
      <w:r w:rsidR="00C441C6" w:rsidRPr="006F53CE">
        <w:rPr>
          <w:rFonts w:ascii="Arial" w:hAnsi="Arial" w:cs="Arial"/>
          <w:sz w:val="22"/>
          <w:szCs w:val="22"/>
          <w:lang w:val="en-GB"/>
        </w:rPr>
        <w:t xml:space="preserve">meanings, developments and evaluations </w:t>
      </w:r>
      <w:r w:rsidR="00356DE5" w:rsidRPr="006F53CE">
        <w:rPr>
          <w:rFonts w:ascii="Arial" w:hAnsi="Arial" w:cs="Arial"/>
          <w:sz w:val="22"/>
          <w:szCs w:val="22"/>
          <w:lang w:val="en-GB"/>
        </w:rPr>
        <w:t>in medieval and early modern English optical, philosophical, literary and scientific texts</w:t>
      </w:r>
      <w:r w:rsidR="00C441C6" w:rsidRPr="006F53CE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356DE5" w:rsidRPr="006F53CE" w:rsidRDefault="00356DE5" w:rsidP="006B6C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C0ACC" w:rsidRPr="006F53CE" w:rsidRDefault="00D94C19" w:rsidP="006B6C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6F53CE">
        <w:rPr>
          <w:rFonts w:ascii="Arial" w:hAnsi="Arial" w:cs="Arial"/>
          <w:sz w:val="22"/>
          <w:szCs w:val="22"/>
          <w:lang w:val="en-GB"/>
        </w:rPr>
        <w:t>Drawing on some of our findings</w:t>
      </w:r>
      <w:r w:rsidR="007C0ACC" w:rsidRPr="006F53CE">
        <w:rPr>
          <w:rFonts w:ascii="Arial" w:hAnsi="Arial" w:cs="Arial"/>
          <w:sz w:val="22"/>
          <w:szCs w:val="22"/>
          <w:lang w:val="en-GB"/>
        </w:rPr>
        <w:t xml:space="preserve"> (Kern-</w:t>
      </w:r>
      <w:proofErr w:type="spellStart"/>
      <w:r w:rsidR="007C0ACC" w:rsidRPr="006F53CE">
        <w:rPr>
          <w:rFonts w:ascii="Arial" w:hAnsi="Arial" w:cs="Arial"/>
          <w:sz w:val="22"/>
          <w:szCs w:val="22"/>
          <w:lang w:val="en-GB"/>
        </w:rPr>
        <w:t>Stähler</w:t>
      </w:r>
      <w:proofErr w:type="spellEnd"/>
      <w:r w:rsidR="007C0ACC" w:rsidRPr="006F53CE">
        <w:rPr>
          <w:rFonts w:ascii="Arial" w:hAnsi="Arial" w:cs="Arial"/>
          <w:sz w:val="22"/>
          <w:szCs w:val="22"/>
          <w:lang w:val="en-GB"/>
        </w:rPr>
        <w:t xml:space="preserve"> and Busse forthcoming)</w:t>
      </w:r>
      <w:r w:rsidRPr="006F53CE">
        <w:rPr>
          <w:rFonts w:ascii="Arial" w:hAnsi="Arial" w:cs="Arial"/>
          <w:sz w:val="22"/>
          <w:szCs w:val="22"/>
          <w:lang w:val="en-GB"/>
        </w:rPr>
        <w:t xml:space="preserve">, </w:t>
      </w:r>
      <w:r w:rsidR="002C7F6C" w:rsidRPr="006F53CE">
        <w:rPr>
          <w:rFonts w:ascii="Arial" w:hAnsi="Arial" w:cs="Arial"/>
          <w:sz w:val="22"/>
          <w:szCs w:val="22"/>
          <w:lang w:val="en-GB"/>
        </w:rPr>
        <w:t>this paper identifies a</w:t>
      </w:r>
      <w:r w:rsidRPr="006F53CE">
        <w:rPr>
          <w:rFonts w:ascii="Arial" w:hAnsi="Arial" w:cs="Arial"/>
          <w:sz w:val="22"/>
          <w:szCs w:val="22"/>
          <w:lang w:val="en-GB"/>
        </w:rPr>
        <w:t xml:space="preserve"> number of </w:t>
      </w:r>
      <w:r w:rsidR="00356DE5" w:rsidRPr="006F53CE">
        <w:rPr>
          <w:rFonts w:ascii="Arial" w:hAnsi="Arial" w:cs="Arial"/>
          <w:sz w:val="22"/>
          <w:szCs w:val="22"/>
          <w:lang w:val="en-GB"/>
        </w:rPr>
        <w:t xml:space="preserve">medieval and early modern </w:t>
      </w:r>
      <w:r w:rsidRPr="006F53CE">
        <w:rPr>
          <w:rFonts w:ascii="Arial" w:hAnsi="Arial" w:cs="Arial"/>
          <w:sz w:val="22"/>
          <w:szCs w:val="22"/>
          <w:lang w:val="en-GB"/>
        </w:rPr>
        <w:t>historical linguistic representations and functions of concepts of blindness, sightedness and stages in between. Blind</w:t>
      </w:r>
      <w:r w:rsidR="00105E0A" w:rsidRPr="006F53CE">
        <w:rPr>
          <w:rFonts w:ascii="Arial" w:hAnsi="Arial" w:cs="Arial"/>
          <w:sz w:val="22"/>
          <w:szCs w:val="22"/>
          <w:lang w:val="en-GB"/>
        </w:rPr>
        <w:t>nes</w:t>
      </w:r>
      <w:r w:rsidR="00871677" w:rsidRPr="006F53CE">
        <w:rPr>
          <w:rFonts w:ascii="Arial" w:hAnsi="Arial" w:cs="Arial"/>
          <w:sz w:val="22"/>
          <w:szCs w:val="22"/>
          <w:lang w:val="en-GB"/>
        </w:rPr>
        <w:t>s i</w:t>
      </w:r>
      <w:r w:rsidR="009957A0" w:rsidRPr="006F53CE">
        <w:rPr>
          <w:rFonts w:ascii="Arial" w:hAnsi="Arial" w:cs="Arial"/>
          <w:sz w:val="22"/>
          <w:szCs w:val="22"/>
          <w:lang w:val="en-GB"/>
        </w:rPr>
        <w:t xml:space="preserve">s </w:t>
      </w:r>
      <w:r w:rsidR="007C0ACC" w:rsidRPr="006F53CE">
        <w:rPr>
          <w:rFonts w:ascii="Arial" w:hAnsi="Arial" w:cs="Arial"/>
          <w:sz w:val="22"/>
          <w:szCs w:val="22"/>
          <w:lang w:val="en-GB"/>
        </w:rPr>
        <w:t xml:space="preserve">construed </w:t>
      </w:r>
      <w:r w:rsidR="009957A0" w:rsidRPr="006F53CE">
        <w:rPr>
          <w:rFonts w:ascii="Arial" w:hAnsi="Arial" w:cs="Arial"/>
          <w:sz w:val="22"/>
          <w:szCs w:val="22"/>
          <w:lang w:val="en-GB"/>
        </w:rPr>
        <w:t xml:space="preserve">not </w:t>
      </w:r>
      <w:r w:rsidR="007C0ACC" w:rsidRPr="006F53CE">
        <w:rPr>
          <w:rFonts w:ascii="Arial" w:hAnsi="Arial" w:cs="Arial"/>
          <w:sz w:val="22"/>
          <w:szCs w:val="22"/>
          <w:lang w:val="en-GB"/>
        </w:rPr>
        <w:t xml:space="preserve">as </w:t>
      </w:r>
      <w:r w:rsidR="009957A0" w:rsidRPr="006F53CE">
        <w:rPr>
          <w:rFonts w:ascii="Arial" w:hAnsi="Arial" w:cs="Arial"/>
          <w:sz w:val="22"/>
          <w:szCs w:val="22"/>
          <w:lang w:val="en-GB"/>
        </w:rPr>
        <w:t>an absolute</w:t>
      </w:r>
      <w:r w:rsidR="006B6C14" w:rsidRPr="006F53CE">
        <w:rPr>
          <w:rFonts w:ascii="Arial" w:hAnsi="Arial" w:cs="Arial"/>
          <w:sz w:val="22"/>
          <w:szCs w:val="22"/>
          <w:lang w:val="en-GB"/>
        </w:rPr>
        <w:t xml:space="preserve">, but </w:t>
      </w:r>
      <w:r w:rsidR="007C0ACC" w:rsidRPr="006F53CE">
        <w:rPr>
          <w:rFonts w:ascii="Arial" w:hAnsi="Arial" w:cs="Arial"/>
          <w:sz w:val="22"/>
          <w:szCs w:val="22"/>
          <w:lang w:val="en-GB"/>
        </w:rPr>
        <w:t xml:space="preserve">as </w:t>
      </w:r>
      <w:r w:rsidR="006B6C14" w:rsidRPr="006F53CE">
        <w:rPr>
          <w:rFonts w:ascii="Arial" w:hAnsi="Arial" w:cs="Arial"/>
          <w:sz w:val="22"/>
          <w:szCs w:val="22"/>
          <w:lang w:val="en-GB"/>
        </w:rPr>
        <w:t>a liminal</w:t>
      </w:r>
      <w:r w:rsidR="009957A0" w:rsidRPr="006F53CE">
        <w:rPr>
          <w:rFonts w:ascii="Arial" w:hAnsi="Arial" w:cs="Arial"/>
          <w:sz w:val="22"/>
          <w:szCs w:val="22"/>
          <w:lang w:val="en-GB"/>
        </w:rPr>
        <w:t xml:space="preserve"> condition</w:t>
      </w:r>
      <w:r w:rsidR="00356DE5" w:rsidRPr="006F53CE">
        <w:rPr>
          <w:rFonts w:ascii="Arial" w:hAnsi="Arial" w:cs="Arial"/>
          <w:sz w:val="22"/>
          <w:szCs w:val="22"/>
          <w:lang w:val="en-GB"/>
        </w:rPr>
        <w:t xml:space="preserve"> ranging between </w:t>
      </w:r>
      <w:r w:rsidR="006B6C14" w:rsidRPr="006F53CE">
        <w:rPr>
          <w:rFonts w:ascii="Arial" w:hAnsi="Arial" w:cs="Arial"/>
          <w:sz w:val="22"/>
          <w:szCs w:val="22"/>
          <w:lang w:val="en-GB"/>
        </w:rPr>
        <w:t>sightedness and blindness</w:t>
      </w:r>
      <w:r w:rsidR="009957A0" w:rsidRPr="006F53CE">
        <w:rPr>
          <w:rFonts w:ascii="Arial" w:hAnsi="Arial" w:cs="Arial"/>
          <w:sz w:val="22"/>
          <w:szCs w:val="22"/>
          <w:lang w:val="en-GB"/>
        </w:rPr>
        <w:t>.</w:t>
      </w:r>
      <w:r w:rsidR="007C0ACC" w:rsidRPr="006F53C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C0ACC" w:rsidRPr="006F53CE" w:rsidRDefault="007C0ACC" w:rsidP="006B6C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6B6C14" w:rsidRPr="006F53CE" w:rsidRDefault="007C0ACC" w:rsidP="006B6C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6F53CE">
        <w:rPr>
          <w:rFonts w:ascii="Arial" w:hAnsi="Arial" w:cs="Arial"/>
          <w:sz w:val="22"/>
          <w:szCs w:val="22"/>
          <w:lang w:val="en-GB"/>
        </w:rPr>
        <w:t>A</w:t>
      </w:r>
      <w:r w:rsidR="00D94C19" w:rsidRPr="006F53CE">
        <w:rPr>
          <w:rFonts w:ascii="Arial" w:hAnsi="Arial" w:cs="Arial"/>
          <w:sz w:val="22"/>
          <w:szCs w:val="22"/>
          <w:lang w:val="en-GB"/>
        </w:rPr>
        <w:t>s a comparative exercise</w:t>
      </w:r>
      <w:r w:rsidR="00356DE5" w:rsidRPr="006F53CE">
        <w:rPr>
          <w:rFonts w:ascii="Arial" w:hAnsi="Arial" w:cs="Arial"/>
          <w:sz w:val="22"/>
          <w:szCs w:val="22"/>
          <w:lang w:val="en-GB"/>
        </w:rPr>
        <w:t>,</w:t>
      </w:r>
      <w:r w:rsidR="00D94C19" w:rsidRPr="006F53CE">
        <w:rPr>
          <w:rFonts w:ascii="Arial" w:hAnsi="Arial" w:cs="Arial"/>
          <w:sz w:val="22"/>
          <w:szCs w:val="22"/>
          <w:lang w:val="en-GB"/>
        </w:rPr>
        <w:t xml:space="preserve"> </w:t>
      </w:r>
      <w:r w:rsidR="00356DE5" w:rsidRPr="006F53CE">
        <w:rPr>
          <w:rFonts w:ascii="Arial" w:hAnsi="Arial" w:cs="Arial"/>
          <w:sz w:val="22"/>
          <w:szCs w:val="22"/>
          <w:lang w:val="en-GB"/>
        </w:rPr>
        <w:t xml:space="preserve">I will </w:t>
      </w:r>
      <w:r w:rsidRPr="006F53CE">
        <w:rPr>
          <w:rFonts w:ascii="Arial" w:hAnsi="Arial" w:cs="Arial"/>
          <w:sz w:val="22"/>
          <w:szCs w:val="22"/>
          <w:lang w:val="en-GB"/>
        </w:rPr>
        <w:t xml:space="preserve">also </w:t>
      </w:r>
      <w:r w:rsidR="00356DE5" w:rsidRPr="006F53CE">
        <w:rPr>
          <w:rFonts w:ascii="Arial" w:hAnsi="Arial" w:cs="Arial"/>
          <w:sz w:val="22"/>
          <w:szCs w:val="22"/>
          <w:lang w:val="en-GB"/>
        </w:rPr>
        <w:t>ask</w:t>
      </w:r>
      <w:r w:rsidR="00D94C19" w:rsidRPr="006F53CE">
        <w:rPr>
          <w:rFonts w:ascii="Arial" w:hAnsi="Arial" w:cs="Arial"/>
          <w:sz w:val="22"/>
          <w:szCs w:val="22"/>
          <w:lang w:val="en-GB"/>
        </w:rPr>
        <w:t xml:space="preserve"> whether </w:t>
      </w:r>
      <w:r w:rsidR="00356DE5" w:rsidRPr="006F53CE">
        <w:rPr>
          <w:rFonts w:ascii="Arial" w:hAnsi="Arial" w:cs="Arial"/>
          <w:sz w:val="22"/>
          <w:szCs w:val="22"/>
          <w:lang w:val="en-GB"/>
        </w:rPr>
        <w:t>t</w:t>
      </w:r>
      <w:r w:rsidR="007E343F">
        <w:rPr>
          <w:rFonts w:ascii="Arial" w:hAnsi="Arial" w:cs="Arial"/>
          <w:sz w:val="22"/>
          <w:szCs w:val="22"/>
          <w:lang w:val="en-GB"/>
        </w:rPr>
        <w:t>his discursive construction of ‘the in-between’</w:t>
      </w:r>
      <w:r w:rsidR="00356DE5" w:rsidRPr="006F53CE">
        <w:rPr>
          <w:rFonts w:ascii="Arial" w:hAnsi="Arial" w:cs="Arial"/>
          <w:sz w:val="22"/>
          <w:szCs w:val="22"/>
          <w:lang w:val="en-GB"/>
        </w:rPr>
        <w:t xml:space="preserve"> can also be detected in</w:t>
      </w:r>
      <w:r w:rsidR="00D94C19" w:rsidRPr="006F53CE">
        <w:rPr>
          <w:rFonts w:ascii="Arial" w:hAnsi="Arial" w:cs="Arial"/>
          <w:sz w:val="22"/>
          <w:szCs w:val="22"/>
          <w:lang w:val="en-GB"/>
        </w:rPr>
        <w:t xml:space="preserve"> </w:t>
      </w:r>
      <w:r w:rsidR="00356DE5" w:rsidRPr="006F53CE">
        <w:rPr>
          <w:rFonts w:ascii="Arial" w:hAnsi="Arial" w:cs="Arial"/>
          <w:sz w:val="22"/>
          <w:szCs w:val="22"/>
          <w:lang w:val="en-GB"/>
        </w:rPr>
        <w:t xml:space="preserve">historical linguistic </w:t>
      </w:r>
      <w:r w:rsidR="00D94C19" w:rsidRPr="006F53CE">
        <w:rPr>
          <w:rFonts w:ascii="Arial" w:hAnsi="Arial" w:cs="Arial"/>
          <w:sz w:val="22"/>
          <w:szCs w:val="22"/>
          <w:lang w:val="en-GB"/>
        </w:rPr>
        <w:t xml:space="preserve">representations of the sense of hearing and </w:t>
      </w:r>
      <w:r w:rsidR="00356DE5" w:rsidRPr="006F53CE">
        <w:rPr>
          <w:rFonts w:ascii="Arial" w:hAnsi="Arial" w:cs="Arial"/>
          <w:sz w:val="22"/>
          <w:szCs w:val="22"/>
          <w:lang w:val="en-GB"/>
        </w:rPr>
        <w:t xml:space="preserve">of </w:t>
      </w:r>
      <w:r w:rsidR="007E343F">
        <w:rPr>
          <w:rFonts w:ascii="Arial" w:hAnsi="Arial" w:cs="Arial"/>
          <w:sz w:val="22"/>
          <w:szCs w:val="22"/>
          <w:lang w:val="en-GB"/>
        </w:rPr>
        <w:t>deafness. T</w:t>
      </w:r>
      <w:r w:rsidR="006B6C14" w:rsidRPr="006F53CE">
        <w:rPr>
          <w:rFonts w:ascii="Arial" w:hAnsi="Arial" w:cs="Arial"/>
          <w:sz w:val="22"/>
          <w:szCs w:val="22"/>
          <w:lang w:val="en-GB"/>
        </w:rPr>
        <w:t>he sense</w:t>
      </w:r>
      <w:r w:rsidR="00D94C19" w:rsidRPr="006F53CE">
        <w:rPr>
          <w:rFonts w:ascii="Arial" w:hAnsi="Arial" w:cs="Arial"/>
          <w:sz w:val="22"/>
          <w:szCs w:val="22"/>
          <w:lang w:val="en-GB"/>
        </w:rPr>
        <w:t>s</w:t>
      </w:r>
      <w:r w:rsidR="006B6C14" w:rsidRPr="006F53CE">
        <w:rPr>
          <w:rFonts w:ascii="Arial" w:hAnsi="Arial" w:cs="Arial"/>
          <w:sz w:val="22"/>
          <w:szCs w:val="22"/>
          <w:lang w:val="en-GB"/>
        </w:rPr>
        <w:t xml:space="preserve"> of sight </w:t>
      </w:r>
      <w:r w:rsidR="007E343F">
        <w:rPr>
          <w:rFonts w:ascii="Arial" w:hAnsi="Arial" w:cs="Arial"/>
          <w:sz w:val="22"/>
          <w:szCs w:val="22"/>
          <w:lang w:val="en-GB"/>
        </w:rPr>
        <w:t xml:space="preserve">and </w:t>
      </w:r>
      <w:r w:rsidR="003229B1" w:rsidRPr="006F53CE">
        <w:rPr>
          <w:rFonts w:ascii="Arial" w:hAnsi="Arial" w:cs="Arial"/>
          <w:sz w:val="22"/>
          <w:szCs w:val="22"/>
          <w:lang w:val="en-GB"/>
        </w:rPr>
        <w:t xml:space="preserve">hearing </w:t>
      </w:r>
      <w:r w:rsidR="00356DE5" w:rsidRPr="006F53CE">
        <w:rPr>
          <w:rFonts w:ascii="Arial" w:hAnsi="Arial" w:cs="Arial"/>
          <w:sz w:val="22"/>
          <w:szCs w:val="22"/>
          <w:lang w:val="en-GB"/>
        </w:rPr>
        <w:t xml:space="preserve">and their impairments </w:t>
      </w:r>
      <w:r w:rsidR="00D94C19" w:rsidRPr="006F53CE">
        <w:rPr>
          <w:rFonts w:ascii="Arial" w:hAnsi="Arial" w:cs="Arial"/>
          <w:sz w:val="22"/>
          <w:szCs w:val="22"/>
          <w:lang w:val="en-GB"/>
        </w:rPr>
        <w:t>will</w:t>
      </w:r>
      <w:r w:rsidR="006B6C14" w:rsidRPr="006F53CE">
        <w:rPr>
          <w:rFonts w:ascii="Arial" w:hAnsi="Arial" w:cs="Arial"/>
          <w:sz w:val="22"/>
          <w:szCs w:val="22"/>
          <w:lang w:val="en-GB"/>
        </w:rPr>
        <w:t xml:space="preserve"> be regarded not as mere ontological facts, but rather as social and cultural construction</w:t>
      </w:r>
      <w:r w:rsidR="00356DE5" w:rsidRPr="006F53CE">
        <w:rPr>
          <w:rFonts w:ascii="Arial" w:hAnsi="Arial" w:cs="Arial"/>
          <w:sz w:val="22"/>
          <w:szCs w:val="22"/>
          <w:lang w:val="en-GB"/>
        </w:rPr>
        <w:t>s</w:t>
      </w:r>
      <w:r w:rsidR="006B6C14" w:rsidRPr="006F53CE">
        <w:rPr>
          <w:rFonts w:ascii="Arial" w:hAnsi="Arial" w:cs="Arial"/>
          <w:sz w:val="22"/>
          <w:szCs w:val="22"/>
          <w:lang w:val="en-GB"/>
        </w:rPr>
        <w:t xml:space="preserve">, which need to be situated within </w:t>
      </w:r>
      <w:r w:rsidR="0002745D" w:rsidRPr="006F53CE">
        <w:rPr>
          <w:rFonts w:ascii="Arial" w:hAnsi="Arial" w:cs="Arial"/>
          <w:sz w:val="22"/>
          <w:szCs w:val="22"/>
          <w:lang w:val="en-GB"/>
        </w:rPr>
        <w:t xml:space="preserve">socio-historical </w:t>
      </w:r>
      <w:r w:rsidR="006B6C14" w:rsidRPr="006F53CE">
        <w:rPr>
          <w:rFonts w:ascii="Arial" w:hAnsi="Arial" w:cs="Arial"/>
          <w:sz w:val="22"/>
          <w:szCs w:val="22"/>
          <w:lang w:val="en-GB"/>
        </w:rPr>
        <w:t xml:space="preserve">developments of </w:t>
      </w:r>
      <w:proofErr w:type="spellStart"/>
      <w:r w:rsidR="006B6C14" w:rsidRPr="006F53CE">
        <w:rPr>
          <w:rFonts w:ascii="Arial" w:hAnsi="Arial" w:cs="Arial"/>
          <w:sz w:val="22"/>
          <w:szCs w:val="22"/>
          <w:lang w:val="en-GB"/>
        </w:rPr>
        <w:t>medicalisation</w:t>
      </w:r>
      <w:proofErr w:type="spellEnd"/>
      <w:r w:rsidR="006B6C14" w:rsidRPr="006F53CE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6B6C14" w:rsidRPr="006F53CE">
        <w:rPr>
          <w:rFonts w:ascii="Arial" w:hAnsi="Arial" w:cs="Arial"/>
          <w:sz w:val="22"/>
          <w:szCs w:val="22"/>
          <w:lang w:val="en-GB"/>
        </w:rPr>
        <w:t>vernacularisation</w:t>
      </w:r>
      <w:proofErr w:type="spellEnd"/>
      <w:r w:rsidR="006B6C14" w:rsidRPr="006F53CE">
        <w:rPr>
          <w:rFonts w:ascii="Arial" w:hAnsi="Arial" w:cs="Arial"/>
          <w:sz w:val="22"/>
          <w:szCs w:val="22"/>
          <w:lang w:val="en-GB"/>
        </w:rPr>
        <w:t xml:space="preserve"> and changing scientific paradigms.</w:t>
      </w:r>
    </w:p>
    <w:p w:rsidR="00EB0156" w:rsidRPr="006F53CE" w:rsidRDefault="00EB0156" w:rsidP="003C52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3C52E7" w:rsidRPr="006F53CE" w:rsidRDefault="00ED74BA" w:rsidP="003C52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6F53CE">
        <w:rPr>
          <w:rFonts w:ascii="Arial" w:hAnsi="Arial" w:cs="Arial"/>
          <w:sz w:val="22"/>
          <w:szCs w:val="22"/>
          <w:lang w:val="en-GB"/>
        </w:rPr>
        <w:t>Methodologically,</w:t>
      </w:r>
      <w:r w:rsidR="00871677" w:rsidRPr="006F53CE">
        <w:rPr>
          <w:rFonts w:ascii="Arial" w:hAnsi="Arial" w:cs="Arial"/>
          <w:sz w:val="22"/>
          <w:szCs w:val="22"/>
          <w:lang w:val="en-GB"/>
        </w:rPr>
        <w:t xml:space="preserve"> this paper</w:t>
      </w:r>
      <w:r w:rsidR="009957A0" w:rsidRPr="006F53CE">
        <w:rPr>
          <w:rFonts w:ascii="Arial" w:hAnsi="Arial" w:cs="Arial"/>
          <w:sz w:val="22"/>
          <w:szCs w:val="22"/>
          <w:lang w:val="en-GB"/>
        </w:rPr>
        <w:t xml:space="preserve"> proposes </w:t>
      </w:r>
      <w:r w:rsidR="00CB6E53" w:rsidRPr="006F53CE">
        <w:rPr>
          <w:rFonts w:ascii="Arial" w:hAnsi="Arial" w:cs="Arial"/>
          <w:sz w:val="22"/>
          <w:szCs w:val="22"/>
          <w:lang w:val="en-GB"/>
        </w:rPr>
        <w:t>a triangu</w:t>
      </w:r>
      <w:r w:rsidR="002C7F6C" w:rsidRPr="006F53CE">
        <w:rPr>
          <w:rFonts w:ascii="Arial" w:hAnsi="Arial" w:cs="Arial"/>
          <w:sz w:val="22"/>
          <w:szCs w:val="22"/>
          <w:lang w:val="en-GB"/>
        </w:rPr>
        <w:t xml:space="preserve">lation of quantitative and qualitative </w:t>
      </w:r>
      <w:r w:rsidR="00CB6E53" w:rsidRPr="006F53CE">
        <w:rPr>
          <w:rFonts w:ascii="Arial" w:hAnsi="Arial" w:cs="Arial"/>
          <w:sz w:val="22"/>
          <w:szCs w:val="22"/>
          <w:lang w:val="en-GB"/>
        </w:rPr>
        <w:t>procedures</w:t>
      </w:r>
      <w:r w:rsidRPr="006F53CE">
        <w:rPr>
          <w:rFonts w:ascii="Arial" w:hAnsi="Arial" w:cs="Arial"/>
          <w:sz w:val="22"/>
          <w:szCs w:val="22"/>
          <w:lang w:val="en-GB"/>
        </w:rPr>
        <w:t xml:space="preserve">, </w:t>
      </w:r>
      <w:r w:rsidR="00A3507D" w:rsidRPr="006F53CE">
        <w:rPr>
          <w:rFonts w:ascii="Arial" w:hAnsi="Arial" w:cs="Arial"/>
          <w:sz w:val="22"/>
          <w:szCs w:val="22"/>
          <w:lang w:val="en-GB"/>
        </w:rPr>
        <w:t xml:space="preserve">which has recently </w:t>
      </w:r>
      <w:r w:rsidR="007E343F" w:rsidRPr="006F53CE">
        <w:rPr>
          <w:rFonts w:ascii="Arial" w:hAnsi="Arial" w:cs="Arial"/>
          <w:sz w:val="22"/>
          <w:szCs w:val="22"/>
          <w:lang w:val="en-GB"/>
        </w:rPr>
        <w:t xml:space="preserve">been </w:t>
      </w:r>
      <w:r w:rsidR="00A3507D" w:rsidRPr="006F53CE">
        <w:rPr>
          <w:rFonts w:ascii="Arial" w:hAnsi="Arial" w:cs="Arial"/>
          <w:sz w:val="22"/>
          <w:szCs w:val="22"/>
          <w:lang w:val="en-GB"/>
        </w:rPr>
        <w:t xml:space="preserve">more prominently </w:t>
      </w:r>
      <w:r w:rsidRPr="006F53CE">
        <w:rPr>
          <w:rFonts w:ascii="Arial" w:hAnsi="Arial" w:cs="Arial"/>
          <w:sz w:val="22"/>
          <w:szCs w:val="22"/>
          <w:lang w:val="en-GB"/>
        </w:rPr>
        <w:t xml:space="preserve">suggested in </w:t>
      </w:r>
      <w:r w:rsidR="006B6C14" w:rsidRPr="006F53CE">
        <w:rPr>
          <w:rFonts w:ascii="Arial" w:hAnsi="Arial" w:cs="Arial"/>
          <w:sz w:val="22"/>
          <w:szCs w:val="22"/>
          <w:lang w:val="en-GB"/>
        </w:rPr>
        <w:t>new historical stylistics (Busse 2010, 2013)</w:t>
      </w:r>
      <w:r w:rsidR="00356DE5" w:rsidRPr="006F53CE">
        <w:rPr>
          <w:rFonts w:ascii="Arial" w:hAnsi="Arial" w:cs="Arial"/>
          <w:sz w:val="22"/>
          <w:szCs w:val="22"/>
          <w:lang w:val="en-GB"/>
        </w:rPr>
        <w:t xml:space="preserve"> or historical pragmatics (</w:t>
      </w:r>
      <w:proofErr w:type="spellStart"/>
      <w:r w:rsidR="00356DE5" w:rsidRPr="006F53CE">
        <w:rPr>
          <w:rFonts w:ascii="Arial" w:hAnsi="Arial" w:cs="Arial"/>
          <w:sz w:val="22"/>
          <w:szCs w:val="22"/>
          <w:lang w:val="en-GB"/>
        </w:rPr>
        <w:t>Taavitsainen</w:t>
      </w:r>
      <w:proofErr w:type="spellEnd"/>
      <w:r w:rsidR="00356DE5" w:rsidRPr="006F53CE">
        <w:rPr>
          <w:rFonts w:ascii="Arial" w:hAnsi="Arial" w:cs="Arial"/>
          <w:sz w:val="22"/>
          <w:szCs w:val="22"/>
          <w:lang w:val="en-GB"/>
        </w:rPr>
        <w:t xml:space="preserve"> and </w:t>
      </w:r>
      <w:proofErr w:type="spellStart"/>
      <w:r w:rsidR="00356DE5" w:rsidRPr="006F53CE">
        <w:rPr>
          <w:rFonts w:ascii="Arial" w:hAnsi="Arial" w:cs="Arial"/>
          <w:sz w:val="22"/>
          <w:szCs w:val="22"/>
          <w:lang w:val="en-GB"/>
        </w:rPr>
        <w:t>Jucker</w:t>
      </w:r>
      <w:proofErr w:type="spellEnd"/>
      <w:r w:rsidR="00356DE5" w:rsidRPr="006F53CE">
        <w:rPr>
          <w:rFonts w:ascii="Arial" w:hAnsi="Arial" w:cs="Arial"/>
          <w:sz w:val="22"/>
          <w:szCs w:val="22"/>
          <w:lang w:val="en-GB"/>
        </w:rPr>
        <w:t xml:space="preserve"> 2013)</w:t>
      </w:r>
      <w:r w:rsidR="007C0ACC" w:rsidRPr="006F53CE">
        <w:rPr>
          <w:rFonts w:ascii="Arial" w:hAnsi="Arial" w:cs="Arial"/>
          <w:sz w:val="22"/>
          <w:szCs w:val="22"/>
          <w:lang w:val="en-GB"/>
        </w:rPr>
        <w:t xml:space="preserve"> and which combines, for example, corpus-assisted </w:t>
      </w:r>
      <w:bookmarkStart w:id="0" w:name="_GoBack"/>
      <w:bookmarkEnd w:id="0"/>
      <w:r w:rsidR="007C0ACC" w:rsidRPr="006F53CE">
        <w:rPr>
          <w:rFonts w:ascii="Arial" w:hAnsi="Arial" w:cs="Arial"/>
          <w:sz w:val="22"/>
          <w:szCs w:val="22"/>
          <w:lang w:val="en-GB"/>
        </w:rPr>
        <w:t xml:space="preserve">with philological approaches. </w:t>
      </w:r>
      <w:r w:rsidR="006B6C14" w:rsidRPr="006F53CE">
        <w:rPr>
          <w:rFonts w:ascii="Arial" w:hAnsi="Arial" w:cs="Arial"/>
          <w:sz w:val="22"/>
          <w:szCs w:val="22"/>
          <w:lang w:val="en-GB"/>
        </w:rPr>
        <w:t>Within this framework, t</w:t>
      </w:r>
      <w:r w:rsidR="002C7F6C" w:rsidRPr="006F53CE">
        <w:rPr>
          <w:rFonts w:ascii="Arial" w:hAnsi="Arial" w:cs="Arial"/>
          <w:sz w:val="22"/>
          <w:szCs w:val="22"/>
          <w:lang w:val="en-GB"/>
        </w:rPr>
        <w:t xml:space="preserve">he </w:t>
      </w:r>
      <w:r w:rsidR="002C7F6C" w:rsidRPr="006F53CE">
        <w:rPr>
          <w:rFonts w:ascii="Arial" w:hAnsi="Arial" w:cs="Arial"/>
          <w:i/>
          <w:sz w:val="22"/>
          <w:szCs w:val="22"/>
          <w:lang w:val="en-GB"/>
        </w:rPr>
        <w:t>Historical Thesaurus of the Oxford English Dictionary</w:t>
      </w:r>
      <w:r w:rsidR="00C441C6" w:rsidRPr="006F53CE">
        <w:rPr>
          <w:rFonts w:ascii="Arial" w:hAnsi="Arial" w:cs="Arial"/>
          <w:sz w:val="22"/>
          <w:szCs w:val="22"/>
          <w:lang w:val="en-GB"/>
        </w:rPr>
        <w:t xml:space="preserve"> </w:t>
      </w:r>
      <w:r w:rsidR="007C0ACC" w:rsidRPr="006F53CE">
        <w:rPr>
          <w:rFonts w:ascii="Arial" w:hAnsi="Arial" w:cs="Arial"/>
          <w:sz w:val="22"/>
          <w:szCs w:val="22"/>
          <w:lang w:val="en-GB"/>
        </w:rPr>
        <w:t>is</w:t>
      </w:r>
      <w:r w:rsidR="00C441C6" w:rsidRPr="006F53CE">
        <w:rPr>
          <w:rFonts w:ascii="Arial" w:hAnsi="Arial" w:cs="Arial"/>
          <w:sz w:val="22"/>
          <w:szCs w:val="22"/>
          <w:lang w:val="en-GB"/>
        </w:rPr>
        <w:t xml:space="preserve"> a crucial </w:t>
      </w:r>
      <w:r w:rsidR="00A3507D" w:rsidRPr="006F53CE">
        <w:rPr>
          <w:rFonts w:ascii="Arial" w:hAnsi="Arial" w:cs="Arial"/>
          <w:sz w:val="22"/>
          <w:szCs w:val="22"/>
          <w:lang w:val="en-GB"/>
        </w:rPr>
        <w:t>tool to</w:t>
      </w:r>
      <w:r w:rsidR="002C7F6C" w:rsidRPr="006F53CE">
        <w:rPr>
          <w:rFonts w:ascii="Arial" w:hAnsi="Arial" w:cs="Arial"/>
          <w:sz w:val="22"/>
          <w:szCs w:val="22"/>
          <w:lang w:val="en-GB"/>
        </w:rPr>
        <w:t xml:space="preserve"> </w:t>
      </w:r>
      <w:r w:rsidR="007C0ACC" w:rsidRPr="006F53CE">
        <w:rPr>
          <w:rFonts w:ascii="Arial" w:hAnsi="Arial" w:cs="Arial"/>
          <w:sz w:val="22"/>
          <w:szCs w:val="22"/>
          <w:lang w:val="en-GB"/>
        </w:rPr>
        <w:t xml:space="preserve">identify historical </w:t>
      </w:r>
      <w:r w:rsidR="003C52E7" w:rsidRPr="006F53CE">
        <w:rPr>
          <w:rFonts w:ascii="Arial" w:hAnsi="Arial" w:cs="Arial"/>
          <w:sz w:val="22"/>
          <w:szCs w:val="22"/>
          <w:lang w:val="en-GB"/>
        </w:rPr>
        <w:t xml:space="preserve">linguistic </w:t>
      </w:r>
      <w:r w:rsidR="00A3507D" w:rsidRPr="006F53CE">
        <w:rPr>
          <w:rFonts w:ascii="Arial" w:hAnsi="Arial" w:cs="Arial"/>
          <w:sz w:val="22"/>
          <w:szCs w:val="22"/>
          <w:lang w:val="en-GB"/>
        </w:rPr>
        <w:t xml:space="preserve">sensory and auditory </w:t>
      </w:r>
      <w:r w:rsidR="003C52E7" w:rsidRPr="006F53CE">
        <w:rPr>
          <w:rFonts w:ascii="Arial" w:hAnsi="Arial" w:cs="Arial"/>
          <w:sz w:val="22"/>
          <w:szCs w:val="22"/>
          <w:lang w:val="en-GB"/>
        </w:rPr>
        <w:t>constructions</w:t>
      </w:r>
      <w:r w:rsidR="007C0ACC" w:rsidRPr="006F53CE">
        <w:rPr>
          <w:rFonts w:ascii="Arial" w:hAnsi="Arial" w:cs="Arial"/>
          <w:sz w:val="22"/>
          <w:szCs w:val="22"/>
          <w:lang w:val="en-GB"/>
        </w:rPr>
        <w:t xml:space="preserve">. </w:t>
      </w:r>
      <w:r w:rsidR="00CB6E53" w:rsidRPr="006F53C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C52E7" w:rsidRPr="00105E0A" w:rsidRDefault="003C52E7" w:rsidP="003C52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</w:p>
    <w:p w:rsidR="003C52E7" w:rsidRPr="00105E0A" w:rsidRDefault="003C52E7" w:rsidP="003C52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</w:p>
    <w:sectPr w:rsidR="003C52E7" w:rsidRPr="00105E0A" w:rsidSect="002A55B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3C52E7"/>
    <w:rsid w:val="0002745D"/>
    <w:rsid w:val="00105E0A"/>
    <w:rsid w:val="002A55B9"/>
    <w:rsid w:val="002C7F6C"/>
    <w:rsid w:val="003229B1"/>
    <w:rsid w:val="00356DE5"/>
    <w:rsid w:val="003C52E7"/>
    <w:rsid w:val="00430B97"/>
    <w:rsid w:val="00656D82"/>
    <w:rsid w:val="006B6C14"/>
    <w:rsid w:val="006F53CE"/>
    <w:rsid w:val="007C0ACC"/>
    <w:rsid w:val="007E343F"/>
    <w:rsid w:val="00871677"/>
    <w:rsid w:val="00927A6A"/>
    <w:rsid w:val="0097093B"/>
    <w:rsid w:val="009957A0"/>
    <w:rsid w:val="00A07A0F"/>
    <w:rsid w:val="00A3507D"/>
    <w:rsid w:val="00C441C6"/>
    <w:rsid w:val="00C46B98"/>
    <w:rsid w:val="00CB6E53"/>
    <w:rsid w:val="00D65560"/>
    <w:rsid w:val="00D94C19"/>
    <w:rsid w:val="00EB0156"/>
    <w:rsid w:val="00ED74BA"/>
    <w:rsid w:val="00F8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F53CE"/>
    <w:rPr>
      <w:rFonts w:ascii="Consolas" w:eastAsiaTheme="minorHAns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53CE"/>
    <w:rPr>
      <w:rFonts w:ascii="Consolas" w:eastAsiaTheme="minorHAnsi" w:hAnsi="Consolas"/>
      <w:sz w:val="21"/>
      <w:szCs w:val="21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pics project</cp:lastModifiedBy>
  <cp:revision>10</cp:revision>
  <dcterms:created xsi:type="dcterms:W3CDTF">2013-12-22T17:08:00Z</dcterms:created>
  <dcterms:modified xsi:type="dcterms:W3CDTF">2014-02-11T20:42:00Z</dcterms:modified>
</cp:coreProperties>
</file>